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32D" w:rsidRPr="007A6719" w:rsidRDefault="0009732D" w:rsidP="0009732D">
      <w:pPr>
        <w:widowControl w:val="0"/>
        <w:pBdr>
          <w:top w:val="nil"/>
          <w:left w:val="nil"/>
          <w:bottom w:val="nil"/>
          <w:right w:val="nil"/>
          <w:between w:val="nil"/>
        </w:pBdr>
        <w:spacing w:line="240" w:lineRule="auto"/>
        <w:jc w:val="center"/>
        <w:rPr>
          <w:sz w:val="21"/>
          <w:szCs w:val="21"/>
        </w:rPr>
      </w:pPr>
    </w:p>
    <w:p w:rsidR="0009732D" w:rsidRPr="005515ED" w:rsidRDefault="00A70131" w:rsidP="0009732D">
      <w:pPr>
        <w:widowControl w:val="0"/>
        <w:pBdr>
          <w:top w:val="nil"/>
          <w:left w:val="nil"/>
          <w:bottom w:val="nil"/>
          <w:right w:val="nil"/>
          <w:between w:val="nil"/>
        </w:pBdr>
        <w:spacing w:before="154" w:line="240" w:lineRule="auto"/>
        <w:jc w:val="center"/>
        <w:rPr>
          <w:rFonts w:ascii="Georgia" w:hAnsi="Georgia"/>
          <w:b/>
          <w:sz w:val="24"/>
          <w:szCs w:val="24"/>
        </w:rPr>
      </w:pPr>
      <w:r w:rsidRPr="005515ED">
        <w:rPr>
          <w:rFonts w:ascii="Georgia" w:hAnsi="Georgia"/>
          <w:b/>
          <w:sz w:val="24"/>
          <w:szCs w:val="24"/>
        </w:rPr>
        <w:t>Ref</w:t>
      </w:r>
      <w:r w:rsidR="0031797F" w:rsidRPr="005515ED">
        <w:rPr>
          <w:rFonts w:ascii="Georgia" w:hAnsi="Georgia"/>
          <w:b/>
          <w:sz w:val="24"/>
          <w:szCs w:val="24"/>
        </w:rPr>
        <w:t xml:space="preserve">ugee Support Services </w:t>
      </w:r>
      <w:r w:rsidR="00765986" w:rsidRPr="005515ED">
        <w:rPr>
          <w:rFonts w:ascii="Georgia" w:hAnsi="Georgia"/>
          <w:b/>
          <w:sz w:val="24"/>
          <w:szCs w:val="24"/>
        </w:rPr>
        <w:t>Specialist</w:t>
      </w:r>
      <w:r w:rsidRPr="005515ED">
        <w:rPr>
          <w:rFonts w:ascii="Georgia" w:hAnsi="Georgia"/>
          <w:b/>
          <w:sz w:val="24"/>
          <w:szCs w:val="24"/>
        </w:rPr>
        <w:t xml:space="preserve"> </w:t>
      </w:r>
      <w:r w:rsidR="003C12DA" w:rsidRPr="005515ED">
        <w:rPr>
          <w:rFonts w:ascii="Georgia" w:hAnsi="Georgia"/>
          <w:b/>
          <w:sz w:val="24"/>
          <w:szCs w:val="24"/>
        </w:rPr>
        <w:t xml:space="preserve"> </w:t>
      </w:r>
    </w:p>
    <w:p w:rsidR="0009732D" w:rsidRPr="005515ED" w:rsidRDefault="0009732D" w:rsidP="0009732D">
      <w:pPr>
        <w:widowControl w:val="0"/>
        <w:pBdr>
          <w:top w:val="nil"/>
          <w:left w:val="nil"/>
          <w:bottom w:val="nil"/>
          <w:right w:val="nil"/>
          <w:between w:val="nil"/>
        </w:pBdr>
        <w:spacing w:before="154" w:line="240" w:lineRule="auto"/>
        <w:jc w:val="center"/>
        <w:rPr>
          <w:rFonts w:ascii="Georgia" w:hAnsi="Georgia"/>
          <w:b/>
          <w:sz w:val="24"/>
          <w:szCs w:val="24"/>
        </w:rPr>
      </w:pPr>
    </w:p>
    <w:p w:rsidR="0009732D" w:rsidRPr="005515ED" w:rsidRDefault="0009732D" w:rsidP="001361FE">
      <w:pPr>
        <w:jc w:val="both"/>
        <w:rPr>
          <w:rFonts w:ascii="Georgia" w:eastAsia="Calibri" w:hAnsi="Georgia"/>
          <w:i/>
          <w:sz w:val="24"/>
          <w:szCs w:val="24"/>
        </w:rPr>
      </w:pPr>
      <w:r w:rsidRPr="005515ED">
        <w:rPr>
          <w:rFonts w:ascii="Georgia" w:hAnsi="Georgia"/>
          <w:i/>
          <w:sz w:val="24"/>
          <w:szCs w:val="24"/>
        </w:rPr>
        <w:t>N</w:t>
      </w:r>
      <w:r w:rsidRPr="005515ED">
        <w:rPr>
          <w:rFonts w:ascii="Georgia" w:hAnsi="Georgia"/>
          <w:i/>
          <w:sz w:val="24"/>
          <w:szCs w:val="24"/>
          <w:highlight w:val="white"/>
        </w:rPr>
        <w:t>ashville International Center for Empowerment, established in 2005, is a nonprofit 501(c</w:t>
      </w:r>
      <w:proofErr w:type="gramStart"/>
      <w:r w:rsidRPr="005515ED">
        <w:rPr>
          <w:rFonts w:ascii="Georgia" w:hAnsi="Georgia"/>
          <w:i/>
          <w:sz w:val="24"/>
          <w:szCs w:val="24"/>
          <w:highlight w:val="white"/>
        </w:rPr>
        <w:t>)(</w:t>
      </w:r>
      <w:proofErr w:type="gramEnd"/>
      <w:r w:rsidRPr="005515ED">
        <w:rPr>
          <w:rFonts w:ascii="Georgia" w:hAnsi="Georgia"/>
          <w:i/>
          <w:sz w:val="24"/>
          <w:szCs w:val="24"/>
          <w:highlight w:val="white"/>
        </w:rPr>
        <w:t>3)</w:t>
      </w:r>
      <w:r w:rsidRPr="005515ED">
        <w:rPr>
          <w:rFonts w:ascii="Georgia" w:hAnsi="Georgia"/>
          <w:i/>
          <w:sz w:val="24"/>
          <w:szCs w:val="24"/>
        </w:rPr>
        <w:t xml:space="preserve"> </w:t>
      </w:r>
      <w:r w:rsidRPr="005515ED">
        <w:rPr>
          <w:rFonts w:ascii="Georgia" w:hAnsi="Georgia"/>
          <w:i/>
          <w:sz w:val="24"/>
          <w:szCs w:val="24"/>
          <w:highlight w:val="white"/>
        </w:rPr>
        <w:t>ethnic community-based organization dedicated to ensure refugees and immigrants achieve their</w:t>
      </w:r>
      <w:r w:rsidRPr="005515ED">
        <w:rPr>
          <w:rFonts w:ascii="Georgia" w:hAnsi="Georgia"/>
          <w:i/>
          <w:sz w:val="24"/>
          <w:szCs w:val="24"/>
        </w:rPr>
        <w:t xml:space="preserve"> f</w:t>
      </w:r>
      <w:r w:rsidRPr="005515ED">
        <w:rPr>
          <w:rFonts w:ascii="Georgia" w:hAnsi="Georgia"/>
          <w:i/>
          <w:sz w:val="24"/>
          <w:szCs w:val="24"/>
          <w:highlight w:val="white"/>
        </w:rPr>
        <w:t xml:space="preserve">ull potential now and for generations to come. The </w:t>
      </w:r>
      <w:r w:rsidR="000406CF" w:rsidRPr="005515ED">
        <w:rPr>
          <w:rFonts w:ascii="Georgia" w:hAnsi="Georgia"/>
          <w:i/>
          <w:sz w:val="24"/>
          <w:szCs w:val="24"/>
          <w:highlight w:val="white"/>
        </w:rPr>
        <w:t>Refugee S</w:t>
      </w:r>
      <w:r w:rsidR="00765986" w:rsidRPr="005515ED">
        <w:rPr>
          <w:rFonts w:ascii="Georgia" w:hAnsi="Georgia"/>
          <w:i/>
          <w:sz w:val="24"/>
          <w:szCs w:val="24"/>
          <w:highlight w:val="white"/>
        </w:rPr>
        <w:t>upport Services (RSS)</w:t>
      </w:r>
      <w:r w:rsidR="000406CF" w:rsidRPr="005515ED">
        <w:rPr>
          <w:rFonts w:ascii="Georgia" w:hAnsi="Georgia"/>
          <w:i/>
          <w:sz w:val="24"/>
          <w:szCs w:val="24"/>
          <w:highlight w:val="white"/>
        </w:rPr>
        <w:t xml:space="preserve"> </w:t>
      </w:r>
      <w:r w:rsidR="00765986" w:rsidRPr="005515ED">
        <w:rPr>
          <w:rFonts w:ascii="Georgia" w:hAnsi="Georgia"/>
          <w:i/>
          <w:sz w:val="24"/>
          <w:szCs w:val="24"/>
          <w:highlight w:val="white"/>
        </w:rPr>
        <w:t xml:space="preserve">Specialist </w:t>
      </w:r>
      <w:r w:rsidR="001F3FC2" w:rsidRPr="005515ED">
        <w:rPr>
          <w:rFonts w:ascii="Georgia" w:hAnsi="Georgia"/>
          <w:i/>
          <w:sz w:val="24"/>
          <w:szCs w:val="24"/>
          <w:highlight w:val="white"/>
        </w:rPr>
        <w:t>will report to the RSS Program Manager</w:t>
      </w:r>
      <w:r w:rsidR="001F3FC2" w:rsidRPr="005515ED">
        <w:rPr>
          <w:rFonts w:ascii="Georgia" w:hAnsi="Georgia"/>
          <w:i/>
          <w:sz w:val="24"/>
          <w:szCs w:val="24"/>
        </w:rPr>
        <w:t>.</w:t>
      </w:r>
      <w:r w:rsidR="00765986" w:rsidRPr="005515ED">
        <w:rPr>
          <w:rFonts w:ascii="Georgia" w:hAnsi="Georgia"/>
          <w:i/>
          <w:sz w:val="24"/>
          <w:szCs w:val="24"/>
        </w:rPr>
        <w:t xml:space="preserve"> The RSS Specialist</w:t>
      </w:r>
      <w:r w:rsidR="0082026B" w:rsidRPr="005515ED">
        <w:rPr>
          <w:rFonts w:ascii="Georgia" w:hAnsi="Georgia"/>
          <w:i/>
          <w:sz w:val="24"/>
          <w:szCs w:val="24"/>
        </w:rPr>
        <w:t xml:space="preserve"> will primarily support refugee clients negatively impacted by COVID-19. </w:t>
      </w:r>
      <w:r w:rsidR="00BB7D79" w:rsidRPr="005515ED">
        <w:rPr>
          <w:rFonts w:ascii="Georgia" w:eastAsia="Calibri" w:hAnsi="Georgia"/>
          <w:sz w:val="24"/>
          <w:szCs w:val="24"/>
        </w:rPr>
        <w:t xml:space="preserve"> </w:t>
      </w:r>
      <w:r w:rsidR="00BB7D79" w:rsidRPr="005515ED">
        <w:rPr>
          <w:rFonts w:ascii="Georgia" w:eastAsia="Calibri" w:hAnsi="Georgia"/>
          <w:i/>
          <w:sz w:val="24"/>
          <w:szCs w:val="24"/>
        </w:rPr>
        <w:t xml:space="preserve">The </w:t>
      </w:r>
      <w:r w:rsidR="00765986" w:rsidRPr="005515ED">
        <w:rPr>
          <w:rFonts w:ascii="Georgia" w:eastAsia="Calibri" w:hAnsi="Georgia"/>
          <w:i/>
          <w:sz w:val="24"/>
          <w:szCs w:val="24"/>
        </w:rPr>
        <w:t>RSS Specialist</w:t>
      </w:r>
      <w:r w:rsidR="000406CF" w:rsidRPr="005515ED">
        <w:rPr>
          <w:rFonts w:ascii="Georgia" w:eastAsia="Calibri" w:hAnsi="Georgia"/>
          <w:i/>
          <w:sz w:val="24"/>
          <w:szCs w:val="24"/>
        </w:rPr>
        <w:t xml:space="preserve"> </w:t>
      </w:r>
      <w:r w:rsidR="00BB7D79" w:rsidRPr="005515ED">
        <w:rPr>
          <w:rFonts w:ascii="Georgia" w:eastAsia="Calibri" w:hAnsi="Georgia"/>
          <w:i/>
          <w:sz w:val="24"/>
          <w:szCs w:val="24"/>
        </w:rPr>
        <w:t>will help refugees obtain the resources and life skills to become self-sufficient and achieve sustained social and economic well</w:t>
      </w:r>
      <w:r w:rsidR="000406CF" w:rsidRPr="005515ED">
        <w:rPr>
          <w:rFonts w:ascii="Georgia" w:eastAsia="Calibri" w:hAnsi="Georgia"/>
          <w:i/>
          <w:sz w:val="24"/>
          <w:szCs w:val="24"/>
        </w:rPr>
        <w:t>being.</w:t>
      </w:r>
      <w:r w:rsidR="00BB7D79" w:rsidRPr="005515ED">
        <w:rPr>
          <w:rFonts w:ascii="Georgia" w:eastAsia="Calibri" w:hAnsi="Georgia"/>
          <w:i/>
          <w:sz w:val="24"/>
          <w:szCs w:val="24"/>
        </w:rPr>
        <w:t xml:space="preserve"> </w:t>
      </w:r>
      <w:r w:rsidRPr="005515ED">
        <w:rPr>
          <w:rFonts w:ascii="Georgia" w:hAnsi="Georgia"/>
          <w:i/>
          <w:sz w:val="24"/>
          <w:szCs w:val="24"/>
          <w:highlight w:val="white"/>
        </w:rPr>
        <w:t>This is a full time, 40 hour position.</w:t>
      </w:r>
      <w:r w:rsidRPr="005515ED">
        <w:rPr>
          <w:rFonts w:ascii="Georgia" w:hAnsi="Georgia"/>
          <w:i/>
          <w:sz w:val="24"/>
          <w:szCs w:val="24"/>
        </w:rPr>
        <w:t xml:space="preserve"> </w:t>
      </w:r>
    </w:p>
    <w:p w:rsidR="001361FE" w:rsidRPr="005515ED" w:rsidRDefault="0009732D" w:rsidP="001361FE">
      <w:pPr>
        <w:widowControl w:val="0"/>
        <w:pBdr>
          <w:top w:val="nil"/>
          <w:left w:val="nil"/>
          <w:bottom w:val="nil"/>
          <w:right w:val="nil"/>
          <w:between w:val="nil"/>
        </w:pBdr>
        <w:spacing w:before="305" w:line="240" w:lineRule="auto"/>
        <w:ind w:left="57"/>
        <w:rPr>
          <w:rFonts w:ascii="Georgia" w:hAnsi="Georgia"/>
          <w:b/>
          <w:sz w:val="24"/>
          <w:szCs w:val="24"/>
        </w:rPr>
      </w:pPr>
      <w:r w:rsidRPr="005515ED">
        <w:rPr>
          <w:rFonts w:ascii="Georgia" w:hAnsi="Georgia"/>
          <w:b/>
          <w:sz w:val="24"/>
          <w:szCs w:val="24"/>
        </w:rPr>
        <w:t xml:space="preserve">Major Responsibilities </w:t>
      </w:r>
    </w:p>
    <w:p w:rsidR="00CE1BD4" w:rsidRPr="005515ED" w:rsidRDefault="0094258D" w:rsidP="001361FE">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 xml:space="preserve">Provides </w:t>
      </w:r>
      <w:r w:rsidR="00CE1BD4" w:rsidRPr="005515ED">
        <w:rPr>
          <w:rFonts w:ascii="Georgia" w:eastAsia="Times New Roman" w:hAnsi="Georgia"/>
          <w:sz w:val="24"/>
          <w:szCs w:val="24"/>
        </w:rPr>
        <w:t xml:space="preserve">financial support in the case of an emergency to cover medical costs not covered by insurance related to COVID-19 infection </w:t>
      </w:r>
    </w:p>
    <w:p w:rsidR="00151759" w:rsidRPr="005515ED" w:rsidRDefault="00CE1BD4" w:rsidP="001361FE">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Distribute</w:t>
      </w:r>
      <w:r w:rsidR="0094258D" w:rsidRPr="005515ED">
        <w:rPr>
          <w:rFonts w:ascii="Georgia" w:eastAsia="Times New Roman" w:hAnsi="Georgia"/>
          <w:sz w:val="24"/>
          <w:szCs w:val="24"/>
        </w:rPr>
        <w:t>s</w:t>
      </w:r>
      <w:r w:rsidRPr="005515ED">
        <w:rPr>
          <w:rFonts w:ascii="Georgia" w:eastAsia="Times New Roman" w:hAnsi="Georgia"/>
          <w:sz w:val="24"/>
          <w:szCs w:val="24"/>
        </w:rPr>
        <w:t xml:space="preserve"> emergency housing cash assistance associated with a loss of income due to COVID-19 related issues with client employment </w:t>
      </w:r>
    </w:p>
    <w:p w:rsidR="00784E84" w:rsidRPr="005515ED" w:rsidRDefault="0094258D" w:rsidP="00784E84">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Submits r</w:t>
      </w:r>
      <w:r w:rsidR="00784E84" w:rsidRPr="005515ED">
        <w:rPr>
          <w:rFonts w:ascii="Georgia" w:eastAsia="Times New Roman" w:hAnsi="Georgia"/>
          <w:sz w:val="24"/>
          <w:szCs w:val="24"/>
        </w:rPr>
        <w:t>eferral to the NICE employment program if</w:t>
      </w:r>
      <w:r w:rsidRPr="005515ED">
        <w:rPr>
          <w:rFonts w:ascii="Georgia" w:eastAsia="Times New Roman" w:hAnsi="Georgia"/>
          <w:sz w:val="24"/>
          <w:szCs w:val="24"/>
        </w:rPr>
        <w:t xml:space="preserve"> new employment is needed due to the </w:t>
      </w:r>
      <w:r w:rsidR="00784E84" w:rsidRPr="005515ED">
        <w:rPr>
          <w:rFonts w:ascii="Georgia" w:eastAsia="Times New Roman" w:hAnsi="Georgia"/>
          <w:sz w:val="24"/>
          <w:szCs w:val="24"/>
        </w:rPr>
        <w:t xml:space="preserve"> impact of COVID-19</w:t>
      </w:r>
      <w:r w:rsidR="00606BC4" w:rsidRPr="005515ED">
        <w:rPr>
          <w:rFonts w:ascii="Georgia" w:eastAsia="Times New Roman" w:hAnsi="Georgia"/>
          <w:sz w:val="24"/>
          <w:szCs w:val="24"/>
        </w:rPr>
        <w:t xml:space="preserve"> and assists in job search and placement</w:t>
      </w:r>
    </w:p>
    <w:p w:rsidR="0082026B" w:rsidRPr="005515ED" w:rsidRDefault="0094258D" w:rsidP="001361FE">
      <w:pPr>
        <w:widowControl w:val="0"/>
        <w:numPr>
          <w:ilvl w:val="0"/>
          <w:numId w:val="1"/>
        </w:numPr>
        <w:pBdr>
          <w:top w:val="nil"/>
          <w:left w:val="nil"/>
          <w:bottom w:val="nil"/>
          <w:right w:val="nil"/>
          <w:between w:val="nil"/>
        </w:pBdr>
        <w:spacing w:line="259" w:lineRule="auto"/>
        <w:ind w:right="1170"/>
        <w:jc w:val="both"/>
        <w:rPr>
          <w:rFonts w:ascii="Georgia" w:hAnsi="Georgia"/>
          <w:sz w:val="24"/>
          <w:szCs w:val="24"/>
        </w:rPr>
      </w:pPr>
      <w:r w:rsidRPr="005515ED">
        <w:rPr>
          <w:rFonts w:ascii="Georgia" w:hAnsi="Georgia"/>
          <w:sz w:val="24"/>
          <w:szCs w:val="24"/>
        </w:rPr>
        <w:t xml:space="preserve">Assists </w:t>
      </w:r>
      <w:r w:rsidR="00151759" w:rsidRPr="005515ED">
        <w:rPr>
          <w:rFonts w:ascii="Georgia" w:hAnsi="Georgia"/>
          <w:sz w:val="24"/>
          <w:szCs w:val="24"/>
        </w:rPr>
        <w:t>eligible clients in completing applications and re-certifications for DHS benefits (</w:t>
      </w:r>
      <w:r w:rsidR="00151759" w:rsidRPr="005515ED">
        <w:rPr>
          <w:rFonts w:ascii="Georgia" w:eastAsia="Times New Roman" w:hAnsi="Georgia"/>
          <w:sz w:val="24"/>
          <w:szCs w:val="24"/>
        </w:rPr>
        <w:t>r</w:t>
      </w:r>
      <w:r w:rsidR="0082026B" w:rsidRPr="005515ED">
        <w:rPr>
          <w:rFonts w:ascii="Georgia" w:eastAsia="Times New Roman" w:hAnsi="Georgia"/>
          <w:sz w:val="24"/>
          <w:szCs w:val="24"/>
        </w:rPr>
        <w:t>e-enroll clients in SNAP or adjustment of</w:t>
      </w:r>
      <w:r w:rsidR="00CE1BD4" w:rsidRPr="005515ED">
        <w:rPr>
          <w:rFonts w:ascii="Georgia" w:eastAsia="Times New Roman" w:hAnsi="Georgia"/>
          <w:sz w:val="24"/>
          <w:szCs w:val="24"/>
        </w:rPr>
        <w:t xml:space="preserve"> a</w:t>
      </w:r>
      <w:r w:rsidR="0082026B" w:rsidRPr="005515ED">
        <w:rPr>
          <w:rFonts w:ascii="Georgia" w:eastAsia="Times New Roman" w:hAnsi="Georgia"/>
          <w:sz w:val="24"/>
          <w:szCs w:val="24"/>
        </w:rPr>
        <w:t xml:space="preserve"> SNAP case </w:t>
      </w:r>
      <w:r w:rsidR="00151759" w:rsidRPr="005515ED">
        <w:rPr>
          <w:rFonts w:ascii="Georgia" w:eastAsia="Times New Roman" w:hAnsi="Georgia"/>
          <w:sz w:val="24"/>
          <w:szCs w:val="24"/>
        </w:rPr>
        <w:t>to reflect modified income level)</w:t>
      </w:r>
    </w:p>
    <w:p w:rsidR="00784E84" w:rsidRPr="005515ED" w:rsidRDefault="00784E84" w:rsidP="00784E84">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Provide</w:t>
      </w:r>
      <w:r w:rsidR="0094258D" w:rsidRPr="005515ED">
        <w:rPr>
          <w:rFonts w:ascii="Georgia" w:eastAsia="Times New Roman" w:hAnsi="Georgia"/>
          <w:sz w:val="24"/>
          <w:szCs w:val="24"/>
        </w:rPr>
        <w:t>s</w:t>
      </w:r>
      <w:r w:rsidRPr="005515ED">
        <w:rPr>
          <w:rFonts w:ascii="Georgia" w:eastAsia="Times New Roman" w:hAnsi="Georgia"/>
          <w:sz w:val="24"/>
          <w:szCs w:val="24"/>
        </w:rPr>
        <w:t xml:space="preserve"> COVID-19 safety and awareness training to households where behavior modification is deemed necessary</w:t>
      </w:r>
    </w:p>
    <w:p w:rsidR="00784E84" w:rsidRPr="005515ED" w:rsidRDefault="00784E84" w:rsidP="00784E84">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Ensure</w:t>
      </w:r>
      <w:r w:rsidR="0094258D" w:rsidRPr="005515ED">
        <w:rPr>
          <w:rFonts w:ascii="Georgia" w:eastAsia="Times New Roman" w:hAnsi="Georgia"/>
          <w:sz w:val="24"/>
          <w:szCs w:val="24"/>
        </w:rPr>
        <w:t>s</w:t>
      </w:r>
      <w:r w:rsidRPr="005515ED">
        <w:rPr>
          <w:rFonts w:ascii="Georgia" w:eastAsia="Times New Roman" w:hAnsi="Georgia"/>
          <w:sz w:val="24"/>
          <w:szCs w:val="24"/>
        </w:rPr>
        <w:t xml:space="preserve"> clients have adequate PPE inventory to protect the family at work, home, and school</w:t>
      </w:r>
    </w:p>
    <w:p w:rsidR="0082026B" w:rsidRPr="005515ED" w:rsidRDefault="0094258D" w:rsidP="00784E84">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Coordinates</w:t>
      </w:r>
      <w:r w:rsidR="00151759" w:rsidRPr="005515ED">
        <w:rPr>
          <w:rFonts w:ascii="Georgia" w:eastAsia="Times New Roman" w:hAnsi="Georgia"/>
          <w:sz w:val="24"/>
          <w:szCs w:val="24"/>
        </w:rPr>
        <w:t xml:space="preserve"> client enrollment</w:t>
      </w:r>
      <w:r w:rsidR="00784E84" w:rsidRPr="005515ED">
        <w:rPr>
          <w:rFonts w:ascii="Georgia" w:eastAsia="Times New Roman" w:hAnsi="Georgia"/>
          <w:sz w:val="24"/>
          <w:szCs w:val="24"/>
        </w:rPr>
        <w:t>s</w:t>
      </w:r>
      <w:r w:rsidR="00151759" w:rsidRPr="005515ED">
        <w:rPr>
          <w:rFonts w:ascii="Georgia" w:eastAsia="Times New Roman" w:hAnsi="Georgia"/>
          <w:sz w:val="24"/>
          <w:szCs w:val="24"/>
        </w:rPr>
        <w:t xml:space="preserve"> across multiple programs to prevent duplication of services (</w:t>
      </w:r>
      <w:r w:rsidR="00CE1BD4" w:rsidRPr="005515ED">
        <w:rPr>
          <w:rFonts w:ascii="Georgia" w:eastAsia="Times New Roman" w:hAnsi="Georgia"/>
          <w:sz w:val="24"/>
          <w:szCs w:val="24"/>
        </w:rPr>
        <w:t>r</w:t>
      </w:r>
      <w:r w:rsidR="00151759" w:rsidRPr="005515ED">
        <w:rPr>
          <w:rFonts w:ascii="Georgia" w:eastAsia="Times New Roman" w:hAnsi="Georgia"/>
          <w:sz w:val="24"/>
          <w:szCs w:val="24"/>
        </w:rPr>
        <w:t>efer clients to the Self-Sufficiency program if RSS or RCA extensions are available)</w:t>
      </w:r>
      <w:r w:rsidR="0082026B" w:rsidRPr="005515ED">
        <w:rPr>
          <w:rFonts w:ascii="Georgia" w:eastAsia="Times New Roman" w:hAnsi="Georgia"/>
          <w:sz w:val="24"/>
          <w:szCs w:val="24"/>
        </w:rPr>
        <w:t xml:space="preserve"> </w:t>
      </w:r>
    </w:p>
    <w:p w:rsidR="002125DB" w:rsidRPr="005515ED" w:rsidRDefault="0094258D" w:rsidP="001361FE">
      <w:pPr>
        <w:pStyle w:val="ListParagraph"/>
        <w:numPr>
          <w:ilvl w:val="0"/>
          <w:numId w:val="1"/>
        </w:numPr>
        <w:shd w:val="clear" w:color="auto" w:fill="FFFFFF"/>
        <w:spacing w:line="240" w:lineRule="auto"/>
        <w:jc w:val="both"/>
        <w:rPr>
          <w:rFonts w:ascii="Georgia" w:eastAsia="Times New Roman" w:hAnsi="Georgia"/>
          <w:sz w:val="24"/>
          <w:szCs w:val="24"/>
        </w:rPr>
      </w:pPr>
      <w:r w:rsidRPr="005515ED">
        <w:rPr>
          <w:rFonts w:ascii="Georgia" w:eastAsia="Times New Roman" w:hAnsi="Georgia"/>
          <w:sz w:val="24"/>
          <w:szCs w:val="24"/>
        </w:rPr>
        <w:t>P</w:t>
      </w:r>
      <w:r w:rsidR="0082026B" w:rsidRPr="005515ED">
        <w:rPr>
          <w:rFonts w:ascii="Georgia" w:eastAsia="Times New Roman" w:hAnsi="Georgia"/>
          <w:sz w:val="24"/>
          <w:szCs w:val="24"/>
        </w:rPr>
        <w:t>rovide</w:t>
      </w:r>
      <w:r w:rsidRPr="005515ED">
        <w:rPr>
          <w:rFonts w:ascii="Georgia" w:eastAsia="Times New Roman" w:hAnsi="Georgia"/>
          <w:sz w:val="24"/>
          <w:szCs w:val="24"/>
        </w:rPr>
        <w:t>s</w:t>
      </w:r>
      <w:r w:rsidR="0082026B" w:rsidRPr="005515ED">
        <w:rPr>
          <w:rFonts w:ascii="Georgia" w:eastAsia="Times New Roman" w:hAnsi="Georgia"/>
          <w:sz w:val="24"/>
          <w:szCs w:val="24"/>
        </w:rPr>
        <w:t xml:space="preserve"> direct case management and </w:t>
      </w:r>
      <w:r w:rsidR="002125DB" w:rsidRPr="005515ED">
        <w:rPr>
          <w:rFonts w:ascii="Georgia" w:eastAsia="Times New Roman" w:hAnsi="Georgia"/>
          <w:sz w:val="24"/>
          <w:szCs w:val="24"/>
        </w:rPr>
        <w:t>healthcare enrollment support</w:t>
      </w:r>
      <w:r w:rsidR="008F6220" w:rsidRPr="005515ED">
        <w:rPr>
          <w:rFonts w:ascii="Georgia" w:eastAsia="Times New Roman" w:hAnsi="Georgia"/>
          <w:sz w:val="24"/>
          <w:szCs w:val="24"/>
        </w:rPr>
        <w:t xml:space="preserve"> (maintain</w:t>
      </w:r>
      <w:r w:rsidRPr="005515ED">
        <w:rPr>
          <w:rFonts w:ascii="Georgia" w:eastAsia="Times New Roman" w:hAnsi="Georgia"/>
          <w:sz w:val="24"/>
          <w:szCs w:val="24"/>
        </w:rPr>
        <w:t>s</w:t>
      </w:r>
      <w:r w:rsidR="008F6220" w:rsidRPr="005515ED">
        <w:rPr>
          <w:rFonts w:ascii="Georgia" w:eastAsia="Times New Roman" w:hAnsi="Georgia"/>
          <w:sz w:val="24"/>
          <w:szCs w:val="24"/>
        </w:rPr>
        <w:t xml:space="preserve"> client </w:t>
      </w:r>
      <w:proofErr w:type="spellStart"/>
      <w:r w:rsidR="008F6220" w:rsidRPr="005515ED">
        <w:rPr>
          <w:rFonts w:ascii="Georgia" w:eastAsia="Times New Roman" w:hAnsi="Georgia"/>
          <w:sz w:val="24"/>
          <w:szCs w:val="24"/>
        </w:rPr>
        <w:t>TennCare</w:t>
      </w:r>
      <w:proofErr w:type="spellEnd"/>
      <w:r w:rsidR="008F6220" w:rsidRPr="005515ED">
        <w:rPr>
          <w:rFonts w:ascii="Georgia" w:eastAsia="Times New Roman" w:hAnsi="Georgia"/>
          <w:sz w:val="24"/>
          <w:szCs w:val="24"/>
        </w:rPr>
        <w:t> enrollment, if eligible)</w:t>
      </w:r>
    </w:p>
    <w:p w:rsidR="00867710" w:rsidRPr="005515ED" w:rsidRDefault="00AA6720" w:rsidP="001361FE">
      <w:pPr>
        <w:widowControl w:val="0"/>
        <w:numPr>
          <w:ilvl w:val="0"/>
          <w:numId w:val="1"/>
        </w:numPr>
        <w:pBdr>
          <w:top w:val="nil"/>
          <w:left w:val="nil"/>
          <w:bottom w:val="nil"/>
          <w:right w:val="nil"/>
          <w:between w:val="nil"/>
        </w:pBdr>
        <w:spacing w:line="259" w:lineRule="auto"/>
        <w:ind w:right="1218"/>
        <w:jc w:val="both"/>
        <w:rPr>
          <w:rFonts w:ascii="Georgia" w:hAnsi="Georgia"/>
          <w:sz w:val="24"/>
          <w:szCs w:val="24"/>
        </w:rPr>
      </w:pPr>
      <w:r w:rsidRPr="005515ED">
        <w:rPr>
          <w:rFonts w:ascii="Georgia" w:hAnsi="Georgia"/>
          <w:sz w:val="24"/>
          <w:szCs w:val="24"/>
        </w:rPr>
        <w:t>Conduct</w:t>
      </w:r>
      <w:r w:rsidR="00A472CF" w:rsidRPr="005515ED">
        <w:rPr>
          <w:rFonts w:ascii="Georgia" w:hAnsi="Georgia"/>
          <w:sz w:val="24"/>
          <w:szCs w:val="24"/>
        </w:rPr>
        <w:t>s</w:t>
      </w:r>
      <w:r w:rsidRPr="005515ED">
        <w:rPr>
          <w:rFonts w:ascii="Georgia" w:hAnsi="Georgia"/>
          <w:sz w:val="24"/>
          <w:szCs w:val="24"/>
        </w:rPr>
        <w:t xml:space="preserve"> regular client follow-ups</w:t>
      </w:r>
      <w:r w:rsidR="008213B2" w:rsidRPr="005515ED">
        <w:rPr>
          <w:rFonts w:ascii="Georgia" w:hAnsi="Georgia"/>
          <w:sz w:val="24"/>
          <w:szCs w:val="24"/>
        </w:rPr>
        <w:t xml:space="preserve"> and case management based on client needs</w:t>
      </w:r>
    </w:p>
    <w:p w:rsidR="009E76AB" w:rsidRPr="005515ED" w:rsidRDefault="00784E84" w:rsidP="001361FE">
      <w:pPr>
        <w:widowControl w:val="0"/>
        <w:numPr>
          <w:ilvl w:val="0"/>
          <w:numId w:val="1"/>
        </w:numPr>
        <w:pBdr>
          <w:top w:val="nil"/>
          <w:left w:val="nil"/>
          <w:bottom w:val="nil"/>
          <w:right w:val="nil"/>
          <w:between w:val="nil"/>
        </w:pBdr>
        <w:spacing w:line="259" w:lineRule="auto"/>
        <w:ind w:right="1218"/>
        <w:jc w:val="both"/>
        <w:rPr>
          <w:rFonts w:ascii="Georgia" w:hAnsi="Georgia"/>
          <w:sz w:val="24"/>
          <w:szCs w:val="24"/>
        </w:rPr>
      </w:pPr>
      <w:r w:rsidRPr="005515ED">
        <w:rPr>
          <w:rFonts w:ascii="Georgia" w:hAnsi="Georgia"/>
          <w:sz w:val="24"/>
          <w:szCs w:val="24"/>
        </w:rPr>
        <w:t>Maintain</w:t>
      </w:r>
      <w:r w:rsidR="0094258D" w:rsidRPr="005515ED">
        <w:rPr>
          <w:rFonts w:ascii="Georgia" w:hAnsi="Georgia"/>
          <w:sz w:val="24"/>
          <w:szCs w:val="24"/>
        </w:rPr>
        <w:t>s</w:t>
      </w:r>
      <w:r w:rsidR="00867710" w:rsidRPr="005515ED">
        <w:rPr>
          <w:rFonts w:ascii="Georgia" w:hAnsi="Georgia"/>
          <w:sz w:val="24"/>
          <w:szCs w:val="24"/>
        </w:rPr>
        <w:t xml:space="preserve"> detai</w:t>
      </w:r>
      <w:r w:rsidR="007A6719" w:rsidRPr="005515ED">
        <w:rPr>
          <w:rFonts w:ascii="Georgia" w:hAnsi="Georgia"/>
          <w:sz w:val="24"/>
          <w:szCs w:val="24"/>
        </w:rPr>
        <w:t>led case files/</w:t>
      </w:r>
      <w:r w:rsidR="0022373E" w:rsidRPr="005515ED">
        <w:rPr>
          <w:rFonts w:ascii="Georgia" w:hAnsi="Georgia"/>
          <w:sz w:val="24"/>
          <w:szCs w:val="24"/>
        </w:rPr>
        <w:t>case notes for</w:t>
      </w:r>
      <w:r w:rsidR="007A6719" w:rsidRPr="005515ED">
        <w:rPr>
          <w:rFonts w:ascii="Georgia" w:hAnsi="Georgia"/>
          <w:sz w:val="24"/>
          <w:szCs w:val="24"/>
        </w:rPr>
        <w:t xml:space="preserve"> clients served</w:t>
      </w:r>
    </w:p>
    <w:p w:rsidR="0009732D" w:rsidRPr="005515ED" w:rsidRDefault="00867710" w:rsidP="001361FE">
      <w:pPr>
        <w:widowControl w:val="0"/>
        <w:numPr>
          <w:ilvl w:val="0"/>
          <w:numId w:val="1"/>
        </w:numPr>
        <w:pBdr>
          <w:top w:val="nil"/>
          <w:left w:val="nil"/>
          <w:bottom w:val="nil"/>
          <w:right w:val="nil"/>
          <w:between w:val="nil"/>
        </w:pBdr>
        <w:spacing w:line="259" w:lineRule="auto"/>
        <w:ind w:right="1218"/>
        <w:jc w:val="both"/>
        <w:rPr>
          <w:rFonts w:ascii="Georgia" w:hAnsi="Georgia"/>
          <w:sz w:val="24"/>
          <w:szCs w:val="24"/>
        </w:rPr>
      </w:pPr>
      <w:r w:rsidRPr="005515ED">
        <w:rPr>
          <w:rFonts w:ascii="Georgia" w:hAnsi="Georgia"/>
          <w:sz w:val="24"/>
          <w:szCs w:val="24"/>
        </w:rPr>
        <w:t>Meet</w:t>
      </w:r>
      <w:r w:rsidR="0094258D" w:rsidRPr="005515ED">
        <w:rPr>
          <w:rFonts w:ascii="Georgia" w:hAnsi="Georgia"/>
          <w:sz w:val="24"/>
          <w:szCs w:val="24"/>
        </w:rPr>
        <w:t>s</w:t>
      </w:r>
      <w:r w:rsidRPr="005515ED">
        <w:rPr>
          <w:rFonts w:ascii="Georgia" w:hAnsi="Georgia"/>
          <w:sz w:val="24"/>
          <w:szCs w:val="24"/>
        </w:rPr>
        <w:t xml:space="preserve"> all mandated core services and paperwork/reporting deadlines  </w:t>
      </w:r>
      <w:r w:rsidR="008213B2" w:rsidRPr="005515ED">
        <w:rPr>
          <w:rFonts w:ascii="Georgia" w:hAnsi="Georgia"/>
          <w:sz w:val="24"/>
          <w:szCs w:val="24"/>
        </w:rPr>
        <w:t xml:space="preserve"> </w:t>
      </w:r>
    </w:p>
    <w:p w:rsidR="0009732D" w:rsidRPr="005515ED" w:rsidRDefault="0009732D" w:rsidP="001361FE">
      <w:pPr>
        <w:widowControl w:val="0"/>
        <w:numPr>
          <w:ilvl w:val="0"/>
          <w:numId w:val="1"/>
        </w:numPr>
        <w:pBdr>
          <w:top w:val="nil"/>
          <w:left w:val="nil"/>
          <w:bottom w:val="nil"/>
          <w:right w:val="nil"/>
          <w:between w:val="nil"/>
        </w:pBdr>
        <w:spacing w:line="259" w:lineRule="auto"/>
        <w:ind w:right="1218"/>
        <w:jc w:val="both"/>
        <w:rPr>
          <w:rFonts w:ascii="Georgia" w:hAnsi="Georgia"/>
          <w:sz w:val="24"/>
          <w:szCs w:val="24"/>
        </w:rPr>
      </w:pPr>
      <w:r w:rsidRPr="005515ED">
        <w:rPr>
          <w:rFonts w:ascii="Georgia" w:hAnsi="Georgia"/>
          <w:sz w:val="24"/>
          <w:szCs w:val="24"/>
        </w:rPr>
        <w:t>Assist</w:t>
      </w:r>
      <w:r w:rsidR="001F6618" w:rsidRPr="005515ED">
        <w:rPr>
          <w:rFonts w:ascii="Georgia" w:hAnsi="Georgia"/>
          <w:sz w:val="24"/>
          <w:szCs w:val="24"/>
        </w:rPr>
        <w:t>s</w:t>
      </w:r>
      <w:r w:rsidR="00784E84" w:rsidRPr="005515ED">
        <w:rPr>
          <w:rFonts w:ascii="Georgia" w:hAnsi="Georgia"/>
          <w:sz w:val="24"/>
          <w:szCs w:val="24"/>
        </w:rPr>
        <w:t xml:space="preserve"> </w:t>
      </w:r>
      <w:r w:rsidRPr="005515ED">
        <w:rPr>
          <w:rFonts w:ascii="Georgia" w:hAnsi="Georgia"/>
          <w:sz w:val="24"/>
          <w:szCs w:val="24"/>
        </w:rPr>
        <w:t>with administrative tasks affi</w:t>
      </w:r>
      <w:r w:rsidR="00867710" w:rsidRPr="005515ED">
        <w:rPr>
          <w:rFonts w:ascii="Georgia" w:hAnsi="Georgia"/>
          <w:sz w:val="24"/>
          <w:szCs w:val="24"/>
        </w:rPr>
        <w:t>liated with program operations</w:t>
      </w:r>
    </w:p>
    <w:p w:rsidR="001361FE" w:rsidRPr="005515ED" w:rsidRDefault="007A402D" w:rsidP="001361FE">
      <w:pPr>
        <w:widowControl w:val="0"/>
        <w:numPr>
          <w:ilvl w:val="0"/>
          <w:numId w:val="1"/>
        </w:numPr>
        <w:pBdr>
          <w:top w:val="nil"/>
          <w:left w:val="nil"/>
          <w:bottom w:val="nil"/>
          <w:right w:val="nil"/>
          <w:between w:val="nil"/>
        </w:pBdr>
        <w:spacing w:line="259" w:lineRule="auto"/>
        <w:ind w:right="1218"/>
        <w:jc w:val="both"/>
        <w:rPr>
          <w:rFonts w:ascii="Georgia" w:hAnsi="Georgia"/>
          <w:sz w:val="24"/>
          <w:szCs w:val="24"/>
        </w:rPr>
      </w:pPr>
      <w:r w:rsidRPr="005515ED">
        <w:rPr>
          <w:rFonts w:ascii="Georgia" w:hAnsi="Georgia"/>
          <w:sz w:val="24"/>
          <w:szCs w:val="24"/>
        </w:rPr>
        <w:t xml:space="preserve">Other </w:t>
      </w:r>
      <w:r w:rsidR="00B67D00" w:rsidRPr="005515ED">
        <w:rPr>
          <w:rFonts w:ascii="Georgia" w:hAnsi="Georgia"/>
          <w:sz w:val="24"/>
          <w:szCs w:val="24"/>
        </w:rPr>
        <w:t>responsibilities</w:t>
      </w:r>
      <w:r w:rsidRPr="005515ED">
        <w:rPr>
          <w:rFonts w:ascii="Georgia" w:hAnsi="Georgia"/>
          <w:sz w:val="24"/>
          <w:szCs w:val="24"/>
        </w:rPr>
        <w:t xml:space="preserve"> as assigned </w:t>
      </w:r>
    </w:p>
    <w:p w:rsidR="0009732D" w:rsidRPr="005515ED" w:rsidRDefault="0009732D" w:rsidP="0022373E">
      <w:pPr>
        <w:widowControl w:val="0"/>
        <w:pBdr>
          <w:top w:val="nil"/>
          <w:left w:val="nil"/>
          <w:bottom w:val="nil"/>
          <w:right w:val="nil"/>
          <w:between w:val="nil"/>
        </w:pBdr>
        <w:spacing w:before="335" w:line="240" w:lineRule="auto"/>
        <w:ind w:left="399"/>
        <w:rPr>
          <w:rFonts w:ascii="Georgia" w:hAnsi="Georgia"/>
          <w:b/>
          <w:sz w:val="24"/>
          <w:szCs w:val="24"/>
        </w:rPr>
      </w:pPr>
      <w:r w:rsidRPr="005515ED">
        <w:rPr>
          <w:rFonts w:ascii="Georgia" w:hAnsi="Georgia"/>
          <w:b/>
          <w:sz w:val="24"/>
          <w:szCs w:val="24"/>
        </w:rPr>
        <w:t xml:space="preserve">Successful candidates will demonstrate: </w:t>
      </w:r>
    </w:p>
    <w:p w:rsidR="0009732D" w:rsidRPr="005515ED" w:rsidRDefault="0009732D" w:rsidP="001361FE">
      <w:pPr>
        <w:widowControl w:val="0"/>
        <w:numPr>
          <w:ilvl w:val="0"/>
          <w:numId w:val="2"/>
        </w:numPr>
        <w:pBdr>
          <w:top w:val="nil"/>
          <w:left w:val="nil"/>
          <w:bottom w:val="nil"/>
          <w:right w:val="nil"/>
          <w:between w:val="nil"/>
        </w:pBdr>
        <w:spacing w:before="184" w:line="240" w:lineRule="auto"/>
        <w:jc w:val="both"/>
        <w:rPr>
          <w:rFonts w:ascii="Georgia" w:hAnsi="Georgia"/>
          <w:sz w:val="24"/>
          <w:szCs w:val="24"/>
        </w:rPr>
      </w:pPr>
      <w:r w:rsidRPr="005515ED">
        <w:rPr>
          <w:rFonts w:ascii="Georgia" w:hAnsi="Georgia"/>
          <w:sz w:val="24"/>
          <w:szCs w:val="24"/>
        </w:rPr>
        <w:t xml:space="preserve">Ability to work with a diverse team </w:t>
      </w:r>
    </w:p>
    <w:p w:rsidR="0009732D" w:rsidRPr="005515ED" w:rsidRDefault="0009732D" w:rsidP="001361FE">
      <w:pPr>
        <w:widowControl w:val="0"/>
        <w:numPr>
          <w:ilvl w:val="0"/>
          <w:numId w:val="2"/>
        </w:numPr>
        <w:pBdr>
          <w:top w:val="nil"/>
          <w:left w:val="nil"/>
          <w:bottom w:val="nil"/>
          <w:right w:val="nil"/>
          <w:between w:val="nil"/>
        </w:pBdr>
        <w:spacing w:line="240" w:lineRule="auto"/>
        <w:jc w:val="both"/>
        <w:rPr>
          <w:rFonts w:ascii="Georgia" w:hAnsi="Georgia"/>
          <w:sz w:val="24"/>
          <w:szCs w:val="24"/>
        </w:rPr>
      </w:pPr>
      <w:r w:rsidRPr="005515ED">
        <w:rPr>
          <w:rFonts w:ascii="Georgia" w:hAnsi="Georgia"/>
          <w:sz w:val="24"/>
          <w:szCs w:val="24"/>
        </w:rPr>
        <w:t>Abil</w:t>
      </w:r>
      <w:r w:rsidR="0022373E" w:rsidRPr="005515ED">
        <w:rPr>
          <w:rFonts w:ascii="Georgia" w:hAnsi="Georgia"/>
          <w:sz w:val="24"/>
          <w:szCs w:val="24"/>
        </w:rPr>
        <w:t xml:space="preserve">ity to plan, prioritize, manage, </w:t>
      </w:r>
      <w:r w:rsidRPr="005515ED">
        <w:rPr>
          <w:rFonts w:ascii="Georgia" w:hAnsi="Georgia"/>
          <w:sz w:val="24"/>
          <w:szCs w:val="24"/>
        </w:rPr>
        <w:t xml:space="preserve">and complete tasks on a deadline </w:t>
      </w:r>
    </w:p>
    <w:p w:rsidR="0009732D" w:rsidRPr="005515ED" w:rsidRDefault="0009732D" w:rsidP="001361FE">
      <w:pPr>
        <w:widowControl w:val="0"/>
        <w:numPr>
          <w:ilvl w:val="0"/>
          <w:numId w:val="2"/>
        </w:numPr>
        <w:pBdr>
          <w:top w:val="nil"/>
          <w:left w:val="nil"/>
          <w:bottom w:val="nil"/>
          <w:right w:val="nil"/>
          <w:between w:val="nil"/>
        </w:pBdr>
        <w:spacing w:line="240" w:lineRule="auto"/>
        <w:jc w:val="both"/>
        <w:rPr>
          <w:rFonts w:ascii="Georgia" w:hAnsi="Georgia"/>
          <w:sz w:val="24"/>
          <w:szCs w:val="24"/>
        </w:rPr>
      </w:pPr>
      <w:r w:rsidRPr="005515ED">
        <w:rPr>
          <w:rFonts w:ascii="Georgia" w:hAnsi="Georgia"/>
          <w:sz w:val="24"/>
          <w:szCs w:val="24"/>
        </w:rPr>
        <w:t xml:space="preserve">Ability to remain flexible and responsive to evolving program needs </w:t>
      </w:r>
    </w:p>
    <w:p w:rsidR="0009732D" w:rsidRPr="005515ED" w:rsidRDefault="0009732D" w:rsidP="001361FE">
      <w:pPr>
        <w:widowControl w:val="0"/>
        <w:numPr>
          <w:ilvl w:val="0"/>
          <w:numId w:val="2"/>
        </w:numPr>
        <w:pBdr>
          <w:top w:val="nil"/>
          <w:left w:val="nil"/>
          <w:bottom w:val="nil"/>
          <w:right w:val="nil"/>
          <w:between w:val="nil"/>
        </w:pBdr>
        <w:spacing w:line="240" w:lineRule="auto"/>
        <w:jc w:val="both"/>
        <w:rPr>
          <w:rFonts w:ascii="Georgia" w:hAnsi="Georgia"/>
          <w:sz w:val="24"/>
          <w:szCs w:val="24"/>
        </w:rPr>
      </w:pPr>
      <w:r w:rsidRPr="005515ED">
        <w:rPr>
          <w:rFonts w:ascii="Georgia" w:hAnsi="Georgia"/>
          <w:sz w:val="24"/>
          <w:szCs w:val="24"/>
        </w:rPr>
        <w:t xml:space="preserve">Strong interpersonal and verbal communication skills </w:t>
      </w:r>
    </w:p>
    <w:p w:rsidR="005515ED" w:rsidRDefault="005515ED" w:rsidP="005515ED">
      <w:pPr>
        <w:widowControl w:val="0"/>
        <w:pBdr>
          <w:top w:val="nil"/>
          <w:left w:val="nil"/>
          <w:bottom w:val="nil"/>
          <w:right w:val="nil"/>
          <w:between w:val="nil"/>
        </w:pBdr>
        <w:spacing w:line="240" w:lineRule="auto"/>
        <w:ind w:left="720"/>
        <w:jc w:val="both"/>
        <w:rPr>
          <w:rFonts w:ascii="Georgia" w:hAnsi="Georgia"/>
          <w:sz w:val="24"/>
          <w:szCs w:val="24"/>
        </w:rPr>
      </w:pPr>
    </w:p>
    <w:p w:rsidR="005515ED" w:rsidRDefault="005515ED" w:rsidP="005515ED">
      <w:pPr>
        <w:widowControl w:val="0"/>
        <w:pBdr>
          <w:top w:val="nil"/>
          <w:left w:val="nil"/>
          <w:bottom w:val="nil"/>
          <w:right w:val="nil"/>
          <w:between w:val="nil"/>
        </w:pBdr>
        <w:spacing w:line="240" w:lineRule="auto"/>
        <w:ind w:left="720"/>
        <w:jc w:val="both"/>
        <w:rPr>
          <w:rFonts w:ascii="Georgia" w:hAnsi="Georgia"/>
          <w:sz w:val="24"/>
          <w:szCs w:val="24"/>
        </w:rPr>
      </w:pPr>
    </w:p>
    <w:p w:rsidR="0009732D" w:rsidRPr="005515ED" w:rsidRDefault="0009732D" w:rsidP="001361FE">
      <w:pPr>
        <w:widowControl w:val="0"/>
        <w:numPr>
          <w:ilvl w:val="0"/>
          <w:numId w:val="2"/>
        </w:numPr>
        <w:pBdr>
          <w:top w:val="nil"/>
          <w:left w:val="nil"/>
          <w:bottom w:val="nil"/>
          <w:right w:val="nil"/>
          <w:between w:val="nil"/>
        </w:pBdr>
        <w:spacing w:line="240" w:lineRule="auto"/>
        <w:jc w:val="both"/>
        <w:rPr>
          <w:rFonts w:ascii="Georgia" w:hAnsi="Georgia"/>
          <w:sz w:val="24"/>
          <w:szCs w:val="24"/>
        </w:rPr>
      </w:pPr>
      <w:r w:rsidRPr="005515ED">
        <w:rPr>
          <w:rFonts w:ascii="Georgia" w:hAnsi="Georgia"/>
          <w:sz w:val="24"/>
          <w:szCs w:val="24"/>
        </w:rPr>
        <w:t xml:space="preserve">High levels of motivation, self-reliance, and independence </w:t>
      </w:r>
    </w:p>
    <w:p w:rsidR="001361FE" w:rsidRPr="005515ED" w:rsidRDefault="0009732D" w:rsidP="005515ED">
      <w:pPr>
        <w:widowControl w:val="0"/>
        <w:numPr>
          <w:ilvl w:val="0"/>
          <w:numId w:val="2"/>
        </w:numPr>
        <w:pBdr>
          <w:top w:val="nil"/>
          <w:left w:val="nil"/>
          <w:bottom w:val="nil"/>
          <w:right w:val="nil"/>
          <w:between w:val="nil"/>
        </w:pBdr>
        <w:spacing w:line="240" w:lineRule="auto"/>
        <w:jc w:val="both"/>
        <w:rPr>
          <w:rFonts w:ascii="Georgia" w:hAnsi="Georgia"/>
          <w:sz w:val="24"/>
          <w:szCs w:val="24"/>
        </w:rPr>
      </w:pPr>
      <w:r w:rsidRPr="005515ED">
        <w:rPr>
          <w:rFonts w:ascii="Georgia" w:hAnsi="Georgia"/>
          <w:sz w:val="24"/>
          <w:szCs w:val="24"/>
        </w:rPr>
        <w:t xml:space="preserve">Attention to detail </w:t>
      </w:r>
    </w:p>
    <w:p w:rsidR="0009732D" w:rsidRPr="005515ED" w:rsidRDefault="0009732D" w:rsidP="0009732D">
      <w:pPr>
        <w:widowControl w:val="0"/>
        <w:pBdr>
          <w:top w:val="nil"/>
          <w:left w:val="nil"/>
          <w:bottom w:val="nil"/>
          <w:right w:val="nil"/>
          <w:between w:val="nil"/>
        </w:pBdr>
        <w:spacing w:before="274" w:line="240" w:lineRule="auto"/>
        <w:ind w:left="401"/>
        <w:rPr>
          <w:rFonts w:ascii="Georgia" w:hAnsi="Georgia"/>
          <w:b/>
          <w:sz w:val="24"/>
          <w:szCs w:val="24"/>
        </w:rPr>
      </w:pPr>
      <w:r w:rsidRPr="005515ED">
        <w:rPr>
          <w:rFonts w:ascii="Georgia" w:hAnsi="Georgia"/>
          <w:b/>
          <w:sz w:val="24"/>
          <w:szCs w:val="24"/>
        </w:rPr>
        <w:lastRenderedPageBreak/>
        <w:t xml:space="preserve">Requirements: </w:t>
      </w:r>
    </w:p>
    <w:p w:rsidR="0009732D" w:rsidRPr="005515ED" w:rsidRDefault="0009732D" w:rsidP="0009732D">
      <w:pPr>
        <w:widowControl w:val="0"/>
        <w:numPr>
          <w:ilvl w:val="0"/>
          <w:numId w:val="3"/>
        </w:numPr>
        <w:pBdr>
          <w:top w:val="nil"/>
          <w:left w:val="nil"/>
          <w:bottom w:val="nil"/>
          <w:right w:val="nil"/>
          <w:between w:val="nil"/>
        </w:pBdr>
        <w:spacing w:before="274" w:line="240" w:lineRule="auto"/>
        <w:rPr>
          <w:rFonts w:ascii="Georgia" w:hAnsi="Georgia"/>
          <w:sz w:val="24"/>
          <w:szCs w:val="24"/>
        </w:rPr>
      </w:pPr>
      <w:r w:rsidRPr="005515ED">
        <w:rPr>
          <w:rFonts w:ascii="Georgia" w:hAnsi="Georgia"/>
          <w:sz w:val="24"/>
          <w:szCs w:val="24"/>
        </w:rPr>
        <w:t xml:space="preserve">Excellent written and oral English proficiency </w:t>
      </w:r>
    </w:p>
    <w:p w:rsidR="0009732D" w:rsidRPr="005515ED" w:rsidRDefault="0009732D" w:rsidP="001361FE">
      <w:pPr>
        <w:widowControl w:val="0"/>
        <w:numPr>
          <w:ilvl w:val="0"/>
          <w:numId w:val="3"/>
        </w:numPr>
        <w:pBdr>
          <w:top w:val="nil"/>
          <w:left w:val="nil"/>
          <w:bottom w:val="nil"/>
          <w:right w:val="nil"/>
          <w:between w:val="nil"/>
        </w:pBdr>
        <w:spacing w:line="240" w:lineRule="auto"/>
        <w:jc w:val="both"/>
        <w:rPr>
          <w:rFonts w:ascii="Georgia" w:hAnsi="Georgia"/>
          <w:sz w:val="24"/>
          <w:szCs w:val="24"/>
        </w:rPr>
      </w:pPr>
      <w:r w:rsidRPr="005515ED">
        <w:rPr>
          <w:rFonts w:ascii="Georgia" w:hAnsi="Georgia"/>
          <w:sz w:val="24"/>
          <w:szCs w:val="24"/>
        </w:rPr>
        <w:t xml:space="preserve">Advanced computer and typing skills </w:t>
      </w:r>
    </w:p>
    <w:p w:rsidR="0009732D" w:rsidRPr="005515ED" w:rsidRDefault="0009732D" w:rsidP="001361FE">
      <w:pPr>
        <w:widowControl w:val="0"/>
        <w:numPr>
          <w:ilvl w:val="0"/>
          <w:numId w:val="3"/>
        </w:numPr>
        <w:pBdr>
          <w:top w:val="nil"/>
          <w:left w:val="nil"/>
          <w:bottom w:val="nil"/>
          <w:right w:val="nil"/>
          <w:between w:val="nil"/>
        </w:pBdr>
        <w:spacing w:line="224" w:lineRule="auto"/>
        <w:ind w:right="477"/>
        <w:jc w:val="both"/>
        <w:rPr>
          <w:rFonts w:ascii="Georgia" w:hAnsi="Georgia"/>
          <w:sz w:val="24"/>
          <w:szCs w:val="24"/>
        </w:rPr>
      </w:pPr>
      <w:r w:rsidRPr="005515ED">
        <w:rPr>
          <w:rFonts w:ascii="Georgia" w:hAnsi="Georgia"/>
          <w:sz w:val="24"/>
          <w:szCs w:val="24"/>
        </w:rPr>
        <w:t xml:space="preserve">Demonstrated knowledge of databases and data systems, </w:t>
      </w:r>
      <w:r w:rsidR="005A70D5" w:rsidRPr="005515ED">
        <w:rPr>
          <w:rFonts w:ascii="Georgia" w:hAnsi="Georgia"/>
          <w:sz w:val="24"/>
          <w:szCs w:val="24"/>
        </w:rPr>
        <w:t>especially federal and state</w:t>
      </w:r>
    </w:p>
    <w:p w:rsidR="00262B5F" w:rsidRPr="005515ED" w:rsidRDefault="00262B5F" w:rsidP="001361FE">
      <w:pPr>
        <w:widowControl w:val="0"/>
        <w:numPr>
          <w:ilvl w:val="0"/>
          <w:numId w:val="3"/>
        </w:numPr>
        <w:pBdr>
          <w:top w:val="nil"/>
          <w:left w:val="nil"/>
          <w:bottom w:val="nil"/>
          <w:right w:val="nil"/>
          <w:between w:val="nil"/>
        </w:pBdr>
        <w:spacing w:line="224" w:lineRule="auto"/>
        <w:ind w:right="477"/>
        <w:jc w:val="both"/>
        <w:rPr>
          <w:rFonts w:ascii="Georgia" w:hAnsi="Georgia"/>
          <w:sz w:val="24"/>
          <w:szCs w:val="24"/>
        </w:rPr>
      </w:pPr>
      <w:r w:rsidRPr="005515ED">
        <w:rPr>
          <w:rFonts w:ascii="Georgia" w:hAnsi="Georgia"/>
          <w:sz w:val="24"/>
          <w:szCs w:val="24"/>
        </w:rPr>
        <w:t>Knowledge of current TANF, social service, employment/labor</w:t>
      </w:r>
      <w:r w:rsidR="00BB27D8" w:rsidRPr="005515ED">
        <w:rPr>
          <w:rFonts w:ascii="Georgia" w:hAnsi="Georgia"/>
          <w:sz w:val="24"/>
          <w:szCs w:val="24"/>
        </w:rPr>
        <w:t>,</w:t>
      </w:r>
      <w:r w:rsidRPr="005515ED">
        <w:rPr>
          <w:rFonts w:ascii="Georgia" w:hAnsi="Georgia"/>
          <w:sz w:val="24"/>
          <w:szCs w:val="24"/>
        </w:rPr>
        <w:t xml:space="preserve"> and welfare issues and tren</w:t>
      </w:r>
      <w:r w:rsidR="00BB27D8" w:rsidRPr="005515ED">
        <w:rPr>
          <w:rFonts w:ascii="Georgia" w:hAnsi="Georgia"/>
          <w:sz w:val="24"/>
          <w:szCs w:val="24"/>
        </w:rPr>
        <w:t xml:space="preserve">ds preferred but not required </w:t>
      </w:r>
    </w:p>
    <w:p w:rsidR="00C0141D" w:rsidRPr="005515ED" w:rsidRDefault="00C0141D" w:rsidP="001361FE">
      <w:pPr>
        <w:widowControl w:val="0"/>
        <w:numPr>
          <w:ilvl w:val="0"/>
          <w:numId w:val="3"/>
        </w:numPr>
        <w:pBdr>
          <w:top w:val="nil"/>
          <w:left w:val="nil"/>
          <w:bottom w:val="nil"/>
          <w:right w:val="nil"/>
          <w:between w:val="nil"/>
        </w:pBdr>
        <w:spacing w:line="224" w:lineRule="auto"/>
        <w:ind w:right="477"/>
        <w:jc w:val="both"/>
        <w:rPr>
          <w:rFonts w:ascii="Georgia" w:hAnsi="Georgia"/>
          <w:sz w:val="24"/>
          <w:szCs w:val="24"/>
        </w:rPr>
      </w:pPr>
      <w:r w:rsidRPr="005515ED">
        <w:rPr>
          <w:rFonts w:ascii="Georgia" w:hAnsi="Georgia"/>
          <w:sz w:val="24"/>
          <w:szCs w:val="24"/>
        </w:rPr>
        <w:t xml:space="preserve">Candidates that can speak any of the following: Swahili, Kinyarwanda, Arabic, Dari, Spanish, Burmese, or Nepali are preferred but not required </w:t>
      </w:r>
    </w:p>
    <w:p w:rsidR="004D6490" w:rsidRPr="005515ED" w:rsidRDefault="004D6490" w:rsidP="001361FE">
      <w:pPr>
        <w:widowControl w:val="0"/>
        <w:numPr>
          <w:ilvl w:val="0"/>
          <w:numId w:val="3"/>
        </w:numPr>
        <w:pBdr>
          <w:top w:val="nil"/>
          <w:left w:val="nil"/>
          <w:bottom w:val="nil"/>
          <w:right w:val="nil"/>
          <w:between w:val="nil"/>
        </w:pBdr>
        <w:spacing w:line="224" w:lineRule="auto"/>
        <w:ind w:right="477"/>
        <w:jc w:val="both"/>
        <w:rPr>
          <w:rFonts w:ascii="Georgia" w:hAnsi="Georgia"/>
          <w:sz w:val="24"/>
          <w:szCs w:val="24"/>
        </w:rPr>
      </w:pPr>
      <w:r w:rsidRPr="005515ED">
        <w:rPr>
          <w:rFonts w:ascii="Georgia" w:hAnsi="Georgia"/>
          <w:sz w:val="24"/>
          <w:szCs w:val="24"/>
        </w:rPr>
        <w:t xml:space="preserve">Reliable transportation </w:t>
      </w:r>
    </w:p>
    <w:p w:rsidR="0009732D" w:rsidRPr="005515ED" w:rsidRDefault="0009732D" w:rsidP="00951BC1">
      <w:pPr>
        <w:widowControl w:val="0"/>
        <w:pBdr>
          <w:top w:val="nil"/>
          <w:left w:val="nil"/>
          <w:bottom w:val="nil"/>
          <w:right w:val="nil"/>
          <w:between w:val="nil"/>
        </w:pBdr>
        <w:spacing w:line="240" w:lineRule="auto"/>
        <w:ind w:left="720"/>
        <w:rPr>
          <w:rFonts w:ascii="Georgia" w:hAnsi="Georgia"/>
          <w:sz w:val="24"/>
          <w:szCs w:val="24"/>
        </w:rPr>
      </w:pPr>
    </w:p>
    <w:p w:rsidR="00951BC1" w:rsidRPr="005515ED" w:rsidRDefault="00951BC1" w:rsidP="00867710">
      <w:pPr>
        <w:widowControl w:val="0"/>
        <w:pBdr>
          <w:top w:val="nil"/>
          <w:left w:val="nil"/>
          <w:bottom w:val="nil"/>
          <w:right w:val="nil"/>
          <w:between w:val="nil"/>
        </w:pBdr>
        <w:spacing w:line="240" w:lineRule="auto"/>
        <w:rPr>
          <w:rFonts w:ascii="Georgia" w:hAnsi="Georgia"/>
          <w:sz w:val="24"/>
          <w:szCs w:val="24"/>
        </w:rPr>
      </w:pPr>
    </w:p>
    <w:p w:rsidR="0009732D" w:rsidRPr="005515ED" w:rsidRDefault="0009732D" w:rsidP="0009732D">
      <w:pPr>
        <w:widowControl w:val="0"/>
        <w:pBdr>
          <w:top w:val="nil"/>
          <w:left w:val="nil"/>
          <w:bottom w:val="nil"/>
          <w:right w:val="nil"/>
          <w:between w:val="nil"/>
        </w:pBdr>
        <w:spacing w:line="240" w:lineRule="auto"/>
        <w:ind w:left="391"/>
        <w:rPr>
          <w:rFonts w:ascii="Georgia" w:hAnsi="Georgia"/>
          <w:b/>
          <w:sz w:val="24"/>
          <w:szCs w:val="24"/>
        </w:rPr>
      </w:pPr>
      <w:r w:rsidRPr="005515ED">
        <w:rPr>
          <w:rFonts w:ascii="Georgia" w:hAnsi="Georgia"/>
          <w:b/>
          <w:sz w:val="24"/>
          <w:szCs w:val="24"/>
        </w:rPr>
        <w:t xml:space="preserve">Experience: </w:t>
      </w:r>
    </w:p>
    <w:p w:rsidR="0009732D" w:rsidRPr="005515ED" w:rsidRDefault="0059460A" w:rsidP="0059460A">
      <w:pPr>
        <w:widowControl w:val="0"/>
        <w:numPr>
          <w:ilvl w:val="0"/>
          <w:numId w:val="4"/>
        </w:numPr>
        <w:pBdr>
          <w:top w:val="nil"/>
          <w:left w:val="nil"/>
          <w:bottom w:val="nil"/>
          <w:right w:val="nil"/>
          <w:between w:val="nil"/>
        </w:pBdr>
        <w:spacing w:before="394" w:line="240" w:lineRule="auto"/>
        <w:rPr>
          <w:rFonts w:ascii="Georgia" w:hAnsi="Georgia"/>
          <w:sz w:val="24"/>
          <w:szCs w:val="24"/>
        </w:rPr>
      </w:pPr>
      <w:r w:rsidRPr="005515ED">
        <w:rPr>
          <w:rFonts w:ascii="Georgia" w:hAnsi="Georgia"/>
          <w:sz w:val="24"/>
          <w:szCs w:val="24"/>
        </w:rPr>
        <w:t xml:space="preserve">Must hold a Bachelor’s Degree </w:t>
      </w:r>
      <w:r w:rsidR="009249B1" w:rsidRPr="005515ED">
        <w:rPr>
          <w:rFonts w:ascii="Georgia" w:hAnsi="Georgia"/>
          <w:sz w:val="24"/>
          <w:szCs w:val="24"/>
        </w:rPr>
        <w:t xml:space="preserve"> </w:t>
      </w:r>
      <w:r w:rsidR="0009732D" w:rsidRPr="005515ED">
        <w:rPr>
          <w:rFonts w:ascii="Georgia" w:hAnsi="Georgia"/>
          <w:sz w:val="24"/>
          <w:szCs w:val="24"/>
        </w:rPr>
        <w:t xml:space="preserve"> </w:t>
      </w:r>
    </w:p>
    <w:p w:rsidR="0009732D" w:rsidRPr="005515ED" w:rsidRDefault="0059460A" w:rsidP="001B174D">
      <w:pPr>
        <w:widowControl w:val="0"/>
        <w:numPr>
          <w:ilvl w:val="0"/>
          <w:numId w:val="4"/>
        </w:numPr>
        <w:pBdr>
          <w:top w:val="nil"/>
          <w:left w:val="nil"/>
          <w:bottom w:val="nil"/>
          <w:right w:val="nil"/>
          <w:between w:val="nil"/>
        </w:pBdr>
        <w:spacing w:line="240" w:lineRule="auto"/>
        <w:rPr>
          <w:rFonts w:ascii="Georgia" w:hAnsi="Georgia"/>
          <w:sz w:val="24"/>
          <w:szCs w:val="24"/>
        </w:rPr>
      </w:pPr>
      <w:r w:rsidRPr="005515ED">
        <w:rPr>
          <w:rFonts w:ascii="Georgia" w:hAnsi="Georgia"/>
          <w:sz w:val="24"/>
          <w:szCs w:val="24"/>
        </w:rPr>
        <w:t xml:space="preserve">Minimum 3-5 years of experience in non-profit settings </w:t>
      </w:r>
    </w:p>
    <w:p w:rsidR="002C4335" w:rsidRPr="005515ED" w:rsidRDefault="002C4335" w:rsidP="002C4335">
      <w:pPr>
        <w:widowControl w:val="0"/>
        <w:pBdr>
          <w:top w:val="nil"/>
          <w:left w:val="nil"/>
          <w:bottom w:val="nil"/>
          <w:right w:val="nil"/>
          <w:between w:val="nil"/>
        </w:pBdr>
        <w:spacing w:line="240" w:lineRule="auto"/>
        <w:ind w:left="391"/>
        <w:rPr>
          <w:rFonts w:ascii="Georgia" w:hAnsi="Georgia"/>
          <w:b/>
          <w:sz w:val="24"/>
          <w:szCs w:val="24"/>
        </w:rPr>
      </w:pPr>
    </w:p>
    <w:p w:rsidR="002C4335" w:rsidRPr="005515ED" w:rsidRDefault="002C4335" w:rsidP="002C4335">
      <w:pPr>
        <w:widowControl w:val="0"/>
        <w:pBdr>
          <w:top w:val="nil"/>
          <w:left w:val="nil"/>
          <w:bottom w:val="nil"/>
          <w:right w:val="nil"/>
          <w:between w:val="nil"/>
        </w:pBdr>
        <w:spacing w:line="240" w:lineRule="auto"/>
        <w:ind w:left="391"/>
        <w:rPr>
          <w:rFonts w:ascii="Georgia" w:hAnsi="Georgia"/>
          <w:b/>
          <w:sz w:val="24"/>
          <w:szCs w:val="24"/>
        </w:rPr>
      </w:pPr>
    </w:p>
    <w:p w:rsidR="002C4335" w:rsidRDefault="002C4335" w:rsidP="002C4335">
      <w:pPr>
        <w:widowControl w:val="0"/>
        <w:pBdr>
          <w:top w:val="nil"/>
          <w:left w:val="nil"/>
          <w:bottom w:val="nil"/>
          <w:right w:val="nil"/>
          <w:between w:val="nil"/>
        </w:pBdr>
        <w:spacing w:line="240" w:lineRule="auto"/>
        <w:ind w:left="391"/>
        <w:rPr>
          <w:rFonts w:ascii="Georgia" w:hAnsi="Georgia"/>
          <w:sz w:val="24"/>
          <w:szCs w:val="24"/>
        </w:rPr>
      </w:pPr>
      <w:r w:rsidRPr="005515ED">
        <w:rPr>
          <w:rFonts w:ascii="Georgia" w:hAnsi="Georgia"/>
          <w:b/>
          <w:sz w:val="24"/>
          <w:szCs w:val="24"/>
        </w:rPr>
        <w:t>Salary</w:t>
      </w:r>
      <w:bookmarkStart w:id="0" w:name="_GoBack"/>
      <w:bookmarkEnd w:id="0"/>
      <w:r w:rsidRPr="005515ED">
        <w:rPr>
          <w:rFonts w:ascii="Georgia" w:hAnsi="Georgia"/>
          <w:b/>
          <w:sz w:val="24"/>
          <w:szCs w:val="24"/>
        </w:rPr>
        <w:t xml:space="preserve"> Range: </w:t>
      </w:r>
      <w:r w:rsidRPr="005515ED">
        <w:rPr>
          <w:rFonts w:ascii="Georgia" w:hAnsi="Georgia"/>
          <w:sz w:val="24"/>
          <w:szCs w:val="24"/>
        </w:rPr>
        <w:t>$35,000-$37,000</w:t>
      </w:r>
    </w:p>
    <w:p w:rsidR="005515ED" w:rsidRDefault="005515ED" w:rsidP="002C4335">
      <w:pPr>
        <w:widowControl w:val="0"/>
        <w:pBdr>
          <w:top w:val="nil"/>
          <w:left w:val="nil"/>
          <w:bottom w:val="nil"/>
          <w:right w:val="nil"/>
          <w:between w:val="nil"/>
        </w:pBdr>
        <w:spacing w:line="240" w:lineRule="auto"/>
        <w:ind w:left="391"/>
        <w:rPr>
          <w:rFonts w:ascii="Georgia" w:hAnsi="Georgia"/>
          <w:b/>
          <w:sz w:val="24"/>
          <w:szCs w:val="24"/>
        </w:rPr>
      </w:pPr>
    </w:p>
    <w:p w:rsidR="005515ED" w:rsidRPr="005515ED" w:rsidRDefault="005515ED" w:rsidP="002C4335">
      <w:pPr>
        <w:widowControl w:val="0"/>
        <w:pBdr>
          <w:top w:val="nil"/>
          <w:left w:val="nil"/>
          <w:bottom w:val="nil"/>
          <w:right w:val="nil"/>
          <w:between w:val="nil"/>
        </w:pBdr>
        <w:spacing w:line="240" w:lineRule="auto"/>
        <w:ind w:left="391"/>
        <w:rPr>
          <w:rFonts w:ascii="Georgia" w:hAnsi="Georgia"/>
          <w:b/>
          <w:sz w:val="24"/>
          <w:szCs w:val="24"/>
        </w:rPr>
      </w:pPr>
      <w:r w:rsidRPr="005515ED">
        <w:rPr>
          <w:rFonts w:ascii="Georgia" w:hAnsi="Georgia"/>
          <w:i/>
          <w:iCs/>
          <w:sz w:val="24"/>
          <w:szCs w:val="24"/>
          <w:shd w:val="clear" w:color="auto" w:fill="FFFFFF"/>
        </w:rPr>
        <w:t>Nashville International Center for Empowerment does not and shall not </w:t>
      </w:r>
      <w:r w:rsidRPr="005515ED">
        <w:rPr>
          <w:rStyle w:val="il"/>
          <w:rFonts w:ascii="Georgia" w:hAnsi="Georgia"/>
          <w:i/>
          <w:iCs/>
          <w:sz w:val="24"/>
          <w:szCs w:val="24"/>
          <w:shd w:val="clear" w:color="auto" w:fill="FFFFFF"/>
        </w:rPr>
        <w:t>discriminate</w:t>
      </w:r>
      <w:r w:rsidRPr="005515ED">
        <w:rPr>
          <w:rFonts w:ascii="Georgia" w:hAnsi="Georgia"/>
          <w:i/>
          <w:iCs/>
          <w:sz w:val="24"/>
          <w:szCs w:val="24"/>
          <w:shd w:val="clear" w:color="auto" w:fill="FFFFFF"/>
        </w:rPr>
        <w:t> on the basis of race, ethnicity, color, religion (creed), gender, gender identity/expression,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clients, volunteers, subcontractors and vendors.</w:t>
      </w:r>
    </w:p>
    <w:p w:rsidR="002C4335" w:rsidRPr="005515ED" w:rsidRDefault="002C4335" w:rsidP="002C4335">
      <w:pPr>
        <w:widowControl w:val="0"/>
        <w:pBdr>
          <w:top w:val="nil"/>
          <w:left w:val="nil"/>
          <w:bottom w:val="nil"/>
          <w:right w:val="nil"/>
          <w:between w:val="nil"/>
        </w:pBdr>
        <w:spacing w:line="240" w:lineRule="auto"/>
        <w:rPr>
          <w:rFonts w:ascii="Georgia" w:hAnsi="Georgia"/>
          <w:sz w:val="24"/>
          <w:szCs w:val="24"/>
        </w:rPr>
      </w:pPr>
    </w:p>
    <w:p w:rsidR="002C4335" w:rsidRPr="005515ED" w:rsidRDefault="002C4335" w:rsidP="002C4335">
      <w:pPr>
        <w:widowControl w:val="0"/>
        <w:pBdr>
          <w:top w:val="nil"/>
          <w:left w:val="nil"/>
          <w:bottom w:val="nil"/>
          <w:right w:val="nil"/>
          <w:between w:val="nil"/>
        </w:pBdr>
        <w:spacing w:line="240" w:lineRule="auto"/>
        <w:rPr>
          <w:rFonts w:ascii="Georgia" w:hAnsi="Georgia"/>
          <w:sz w:val="24"/>
          <w:szCs w:val="24"/>
        </w:rPr>
      </w:pPr>
    </w:p>
    <w:p w:rsidR="002C4335" w:rsidRPr="005515ED" w:rsidRDefault="002C4335" w:rsidP="002C4335">
      <w:pPr>
        <w:widowControl w:val="0"/>
        <w:pBdr>
          <w:top w:val="nil"/>
          <w:left w:val="nil"/>
          <w:bottom w:val="nil"/>
          <w:right w:val="nil"/>
          <w:between w:val="nil"/>
        </w:pBdr>
        <w:spacing w:line="240" w:lineRule="auto"/>
        <w:rPr>
          <w:rFonts w:ascii="Georgia" w:hAnsi="Georgia"/>
          <w:sz w:val="24"/>
          <w:szCs w:val="24"/>
        </w:rPr>
      </w:pPr>
      <w:r w:rsidRPr="005515ED">
        <w:rPr>
          <w:rFonts w:ascii="Georgia" w:hAnsi="Georgia"/>
          <w:sz w:val="24"/>
          <w:szCs w:val="24"/>
        </w:rPr>
        <w:t xml:space="preserve">      </w:t>
      </w:r>
    </w:p>
    <w:p w:rsidR="00A472CF" w:rsidRPr="005515ED" w:rsidRDefault="00A472CF" w:rsidP="001B174D">
      <w:pPr>
        <w:widowControl w:val="0"/>
        <w:pBdr>
          <w:top w:val="nil"/>
          <w:left w:val="nil"/>
          <w:bottom w:val="nil"/>
          <w:right w:val="nil"/>
          <w:between w:val="nil"/>
        </w:pBdr>
        <w:spacing w:before="259" w:line="240" w:lineRule="auto"/>
        <w:ind w:left="396"/>
        <w:rPr>
          <w:rFonts w:ascii="Georgia" w:hAnsi="Georgia"/>
          <w:b/>
          <w:sz w:val="24"/>
          <w:szCs w:val="24"/>
        </w:rPr>
      </w:pPr>
    </w:p>
    <w:p w:rsidR="00715496" w:rsidRPr="005515ED" w:rsidRDefault="005515ED">
      <w:pPr>
        <w:rPr>
          <w:rFonts w:ascii="Georgia" w:hAnsi="Georgia"/>
          <w:sz w:val="24"/>
          <w:szCs w:val="24"/>
        </w:rPr>
      </w:pPr>
    </w:p>
    <w:sectPr w:rsidR="00715496" w:rsidRPr="005515ED">
      <w:headerReference w:type="default" r:id="rId7"/>
      <w:pgSz w:w="12240" w:h="15840"/>
      <w:pgMar w:top="1425" w:right="1447" w:bottom="1605" w:left="1398"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92F" w:rsidRDefault="004B792F">
      <w:pPr>
        <w:spacing w:line="240" w:lineRule="auto"/>
      </w:pPr>
      <w:r>
        <w:separator/>
      </w:r>
    </w:p>
  </w:endnote>
  <w:endnote w:type="continuationSeparator" w:id="0">
    <w:p w:rsidR="004B792F" w:rsidRDefault="004B7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92F" w:rsidRDefault="004B792F">
      <w:pPr>
        <w:spacing w:line="240" w:lineRule="auto"/>
      </w:pPr>
      <w:r>
        <w:separator/>
      </w:r>
    </w:p>
  </w:footnote>
  <w:footnote w:type="continuationSeparator" w:id="0">
    <w:p w:rsidR="004B792F" w:rsidRDefault="004B79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774" w:rsidRDefault="00C315A8">
    <w:r>
      <w:rPr>
        <w:noProof/>
      </w:rPr>
      <w:drawing>
        <wp:anchor distT="0" distB="0" distL="114300" distR="114300" simplePos="0" relativeHeight="251659264" behindDoc="1" locked="0" layoutInCell="1" allowOverlap="1" wp14:anchorId="6256FF54" wp14:editId="3E8E220A">
          <wp:simplePos x="0" y="0"/>
          <wp:positionH relativeFrom="page">
            <wp:align>center</wp:align>
          </wp:positionH>
          <wp:positionV relativeFrom="paragraph">
            <wp:posOffset>228600</wp:posOffset>
          </wp:positionV>
          <wp:extent cx="1341120" cy="717550"/>
          <wp:effectExtent l="0" t="0" r="0" b="6350"/>
          <wp:wrapTight wrapText="bothSides">
            <wp:wrapPolygon edited="0">
              <wp:start x="0" y="0"/>
              <wp:lineTo x="0" y="21218"/>
              <wp:lineTo x="21170" y="21218"/>
              <wp:lineTo x="211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C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1120" cy="717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11026"/>
    <w:multiLevelType w:val="multilevel"/>
    <w:tmpl w:val="5FFA8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19A55B2"/>
    <w:multiLevelType w:val="multilevel"/>
    <w:tmpl w:val="89AC2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43423FF"/>
    <w:multiLevelType w:val="hybridMultilevel"/>
    <w:tmpl w:val="4A54D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7D3E13"/>
    <w:multiLevelType w:val="multilevel"/>
    <w:tmpl w:val="4EA2F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0F440A7"/>
    <w:multiLevelType w:val="multilevel"/>
    <w:tmpl w:val="082E1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2D"/>
    <w:rsid w:val="00031E35"/>
    <w:rsid w:val="000406CF"/>
    <w:rsid w:val="00073F99"/>
    <w:rsid w:val="0009732D"/>
    <w:rsid w:val="00130528"/>
    <w:rsid w:val="001361FE"/>
    <w:rsid w:val="00140B7B"/>
    <w:rsid w:val="00151759"/>
    <w:rsid w:val="001B174D"/>
    <w:rsid w:val="001F3FC2"/>
    <w:rsid w:val="001F6618"/>
    <w:rsid w:val="002125DB"/>
    <w:rsid w:val="0022373E"/>
    <w:rsid w:val="00262B5F"/>
    <w:rsid w:val="00273C70"/>
    <w:rsid w:val="002C4335"/>
    <w:rsid w:val="002D21AE"/>
    <w:rsid w:val="0031797F"/>
    <w:rsid w:val="003C12DA"/>
    <w:rsid w:val="00421D13"/>
    <w:rsid w:val="00467CA5"/>
    <w:rsid w:val="004B792F"/>
    <w:rsid w:val="004D6490"/>
    <w:rsid w:val="00514A9F"/>
    <w:rsid w:val="005515ED"/>
    <w:rsid w:val="0059460A"/>
    <w:rsid w:val="00596593"/>
    <w:rsid w:val="005A70D5"/>
    <w:rsid w:val="005E3C8A"/>
    <w:rsid w:val="00606BC4"/>
    <w:rsid w:val="006E7305"/>
    <w:rsid w:val="00765986"/>
    <w:rsid w:val="00784E84"/>
    <w:rsid w:val="007A402D"/>
    <w:rsid w:val="007A6719"/>
    <w:rsid w:val="0082026B"/>
    <w:rsid w:val="008213B2"/>
    <w:rsid w:val="00826791"/>
    <w:rsid w:val="00867710"/>
    <w:rsid w:val="008F6220"/>
    <w:rsid w:val="009249B1"/>
    <w:rsid w:val="00935289"/>
    <w:rsid w:val="0094258D"/>
    <w:rsid w:val="009433E2"/>
    <w:rsid w:val="00951BC1"/>
    <w:rsid w:val="009A79F8"/>
    <w:rsid w:val="009E76AB"/>
    <w:rsid w:val="00A103BE"/>
    <w:rsid w:val="00A22FA8"/>
    <w:rsid w:val="00A472CF"/>
    <w:rsid w:val="00A70131"/>
    <w:rsid w:val="00AA6720"/>
    <w:rsid w:val="00AC2F80"/>
    <w:rsid w:val="00B27C0A"/>
    <w:rsid w:val="00B67D00"/>
    <w:rsid w:val="00BB27D8"/>
    <w:rsid w:val="00BB7D79"/>
    <w:rsid w:val="00C0141D"/>
    <w:rsid w:val="00C315A8"/>
    <w:rsid w:val="00CA6FD8"/>
    <w:rsid w:val="00CC1480"/>
    <w:rsid w:val="00CE1BD4"/>
    <w:rsid w:val="00D0209C"/>
    <w:rsid w:val="00E158FB"/>
    <w:rsid w:val="00E3023C"/>
    <w:rsid w:val="00E50D8B"/>
    <w:rsid w:val="00F1379C"/>
    <w:rsid w:val="00FB454F"/>
    <w:rsid w:val="00FD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9CCE5-02AA-45AC-9D13-EB613FC5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732D"/>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26B"/>
    <w:pPr>
      <w:ind w:left="720"/>
      <w:contextualSpacing/>
    </w:pPr>
  </w:style>
  <w:style w:type="character" w:customStyle="1" w:styleId="il">
    <w:name w:val="il"/>
    <w:basedOn w:val="DefaultParagraphFont"/>
    <w:rsid w:val="00551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Rahman</dc:creator>
  <cp:keywords/>
  <dc:description/>
  <cp:lastModifiedBy>Emma Chinn</cp:lastModifiedBy>
  <cp:revision>2</cp:revision>
  <dcterms:created xsi:type="dcterms:W3CDTF">2021-05-25T20:22:00Z</dcterms:created>
  <dcterms:modified xsi:type="dcterms:W3CDTF">2021-05-25T20:22:00Z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-690192470</vt:i4>
  </property>
</Properties>
</file>